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35" w:rsidRPr="00342735" w:rsidRDefault="00342735" w:rsidP="00342735">
      <w:pPr>
        <w:spacing w:after="0" w:line="240" w:lineRule="auto"/>
        <w:jc w:val="center"/>
        <w:rPr>
          <w:rFonts w:ascii="Brush Script MT" w:eastAsia="Times New Roman" w:hAnsi="Brush Script MT" w:cs="Times New Roman"/>
          <w:bCs/>
          <w:color w:val="000000"/>
          <w:sz w:val="40"/>
          <w:szCs w:val="24"/>
        </w:rPr>
      </w:pPr>
      <w:r>
        <w:rPr>
          <w:rFonts w:ascii="Brush Script MT" w:eastAsia="Times New Roman" w:hAnsi="Brush Script MT" w:cs="Times New Roman"/>
          <w:bCs/>
          <w:color w:val="000000"/>
          <w:sz w:val="40"/>
          <w:szCs w:val="24"/>
        </w:rPr>
        <w:t>1</w:t>
      </w:r>
      <w:r w:rsidR="006B66C3">
        <w:rPr>
          <w:rFonts w:ascii="Brush Script MT" w:eastAsia="Times New Roman" w:hAnsi="Brush Script MT" w:cs="Times New Roman"/>
          <w:bCs/>
          <w:color w:val="000000"/>
          <w:sz w:val="40"/>
          <w:szCs w:val="24"/>
        </w:rPr>
        <w:t>0</w:t>
      </w:r>
      <w:r w:rsidRPr="00342735">
        <w:rPr>
          <w:rFonts w:ascii="Brush Script MT" w:eastAsia="Times New Roman" w:hAnsi="Brush Script MT" w:cs="Times New Roman"/>
          <w:bCs/>
          <w:color w:val="000000"/>
          <w:sz w:val="40"/>
          <w:szCs w:val="24"/>
          <w:vertAlign w:val="superscript"/>
        </w:rPr>
        <w:t>th</w:t>
      </w:r>
      <w:r>
        <w:rPr>
          <w:rFonts w:ascii="Brush Script MT" w:eastAsia="Times New Roman" w:hAnsi="Brush Script MT" w:cs="Times New Roman"/>
          <w:bCs/>
          <w:color w:val="000000"/>
          <w:sz w:val="40"/>
          <w:szCs w:val="24"/>
        </w:rPr>
        <w:t xml:space="preserve"> Grade </w:t>
      </w:r>
      <w:r w:rsidRPr="00342735">
        <w:rPr>
          <w:rFonts w:ascii="Brush Script MT" w:eastAsia="Times New Roman" w:hAnsi="Brush Script MT" w:cs="Times New Roman"/>
          <w:bCs/>
          <w:color w:val="000000"/>
          <w:sz w:val="40"/>
          <w:szCs w:val="24"/>
        </w:rPr>
        <w:t>Academic Essay Reflection</w:t>
      </w:r>
    </w:p>
    <w:p w:rsidR="00342735" w:rsidRDefault="00342735" w:rsidP="0034273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Name _________________________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__________</w:t>
      </w:r>
      <w:r w:rsidRPr="0034273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</w:t>
      </w:r>
      <w:r w:rsidRPr="0034273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34273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34273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Essay ___________________</w:t>
      </w: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 xml:space="preserve">1. Write down the comments given to you on </w:t>
      </w:r>
      <w:r w:rsidR="001B7D02">
        <w:rPr>
          <w:rFonts w:ascii="Calibri" w:eastAsia="Times New Roman" w:hAnsi="Calibri" w:cs="Times New Roman"/>
          <w:color w:val="000000"/>
          <w:sz w:val="24"/>
          <w:szCs w:val="24"/>
        </w:rPr>
        <w:t>your draft/rubric</w:t>
      </w: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 xml:space="preserve">. You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do not</w:t>
      </w: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write down repeated comments and you may summarize longer comments. Make sure to look at the </w:t>
      </w:r>
      <w:r w:rsidR="001B7D02">
        <w:rPr>
          <w:rFonts w:ascii="Calibri" w:eastAsia="Times New Roman" w:hAnsi="Calibri" w:cs="Times New Roman"/>
          <w:color w:val="000000"/>
          <w:sz w:val="24"/>
          <w:szCs w:val="24"/>
        </w:rPr>
        <w:t>portions of the rubric that are underlined, circled, or highlighted.</w:t>
      </w:r>
    </w:p>
    <w:p w:rsidR="00342735" w:rsidRPr="00342735" w:rsidRDefault="00342735" w:rsidP="003427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42735" w:rsidRPr="00342735" w:rsidRDefault="00342735" w:rsidP="003427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42735" w:rsidRPr="00342735" w:rsidRDefault="00342735" w:rsidP="003427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42735" w:rsidRPr="00342735" w:rsidRDefault="00342735" w:rsidP="003427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42735" w:rsidRPr="00342735" w:rsidRDefault="00342735" w:rsidP="003427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>2. Which category was your strongest? How do you know (beyond the score)?</w:t>
      </w:r>
    </w:p>
    <w:p w:rsidR="00342735" w:rsidRPr="00342735" w:rsidRDefault="00342735" w:rsidP="0034273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sz w:val="24"/>
          <w:szCs w:val="24"/>
        </w:rPr>
        <w:br/>
      </w:r>
      <w:r w:rsidRPr="00342735">
        <w:rPr>
          <w:rFonts w:ascii="Calibri" w:eastAsia="Times New Roman" w:hAnsi="Calibri" w:cs="Times New Roman"/>
          <w:sz w:val="24"/>
          <w:szCs w:val="24"/>
        </w:rPr>
        <w:br/>
      </w: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>3. Which category was your weakest? How do you know (beyond the score)?</w:t>
      </w:r>
    </w:p>
    <w:p w:rsidR="00342735" w:rsidRPr="00342735" w:rsidRDefault="00342735" w:rsidP="0034273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sz w:val="24"/>
          <w:szCs w:val="24"/>
        </w:rPr>
        <w:br/>
      </w: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 xml:space="preserve">4. How do you think you can improve this area? </w:t>
      </w:r>
    </w:p>
    <w:p w:rsidR="00342735" w:rsidRPr="00342735" w:rsidRDefault="00342735" w:rsidP="0034273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42735" w:rsidRPr="00342735" w:rsidRDefault="00342735" w:rsidP="0034273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sz w:val="24"/>
          <w:szCs w:val="24"/>
        </w:rPr>
        <w:br/>
      </w: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>5. If you could give yourself a piece of advice at the beginning of the writing process, what would it be?</w:t>
      </w:r>
    </w:p>
    <w:p w:rsidR="00342735" w:rsidRPr="00342735" w:rsidRDefault="00342735" w:rsidP="0034273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sz w:val="24"/>
          <w:szCs w:val="24"/>
        </w:rPr>
        <w:br/>
      </w:r>
      <w:r w:rsidRPr="00342735">
        <w:rPr>
          <w:rFonts w:ascii="Calibri" w:eastAsia="Times New Roman" w:hAnsi="Calibri" w:cs="Times New Roman"/>
          <w:sz w:val="24"/>
          <w:szCs w:val="24"/>
        </w:rPr>
        <w:br/>
      </w:r>
      <w:r w:rsidRPr="00342735">
        <w:rPr>
          <w:rFonts w:ascii="Calibri" w:eastAsia="Times New Roman" w:hAnsi="Calibri" w:cs="Times New Roman"/>
          <w:sz w:val="24"/>
          <w:szCs w:val="24"/>
        </w:rPr>
        <w:br/>
      </w:r>
    </w:p>
    <w:p w:rsidR="00342735" w:rsidRPr="00342735" w:rsidRDefault="00342735" w:rsidP="003427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000000"/>
          <w:sz w:val="24"/>
          <w:szCs w:val="24"/>
        </w:rPr>
        <w:t>6. What do you think you can change in your academic practice which would lead to more success and/or confidence in writing?</w:t>
      </w:r>
    </w:p>
    <w:p w:rsidR="00522C8D" w:rsidRDefault="00522C8D">
      <w:pPr>
        <w:rPr>
          <w:rFonts w:ascii="Calibri" w:hAnsi="Calibri"/>
        </w:rPr>
      </w:pPr>
    </w:p>
    <w:p w:rsidR="00342735" w:rsidRDefault="00342735">
      <w:pPr>
        <w:rPr>
          <w:rFonts w:ascii="Calibri" w:hAnsi="Calibri"/>
        </w:rPr>
      </w:pPr>
    </w:p>
    <w:p w:rsidR="00342735" w:rsidRDefault="00342735">
      <w:pPr>
        <w:rPr>
          <w:rFonts w:ascii="Calibri" w:hAnsi="Calibri"/>
        </w:rPr>
      </w:pPr>
    </w:p>
    <w:p w:rsidR="00342735" w:rsidRPr="00342735" w:rsidRDefault="00342735">
      <w:pPr>
        <w:rPr>
          <w:rFonts w:ascii="Calibri" w:hAnsi="Calibri"/>
        </w:rPr>
      </w:pPr>
    </w:p>
    <w:p w:rsidR="00342735" w:rsidRPr="00342735" w:rsidRDefault="00342735">
      <w:pPr>
        <w:rPr>
          <w:rFonts w:ascii="Calibri" w:hAnsi="Calibri"/>
        </w:rPr>
      </w:pPr>
    </w:p>
    <w:p w:rsidR="001B7D02" w:rsidRDefault="001B7D02" w:rsidP="00342735">
      <w:pPr>
        <w:spacing w:after="0" w:line="240" w:lineRule="auto"/>
        <w:jc w:val="center"/>
        <w:rPr>
          <w:rFonts w:ascii="Brush Script MT" w:eastAsia="Times New Roman" w:hAnsi="Brush Script MT" w:cs="Times New Roman"/>
          <w:bCs/>
          <w:color w:val="000000"/>
          <w:sz w:val="36"/>
          <w:szCs w:val="24"/>
        </w:rPr>
      </w:pPr>
    </w:p>
    <w:p w:rsidR="00342735" w:rsidRDefault="00342735" w:rsidP="00342735">
      <w:pPr>
        <w:spacing w:after="0" w:line="240" w:lineRule="auto"/>
        <w:jc w:val="center"/>
        <w:rPr>
          <w:rFonts w:ascii="Brush Script MT" w:eastAsia="Times New Roman" w:hAnsi="Brush Script MT" w:cs="Times New Roman"/>
          <w:bCs/>
          <w:color w:val="000000"/>
          <w:sz w:val="36"/>
          <w:szCs w:val="24"/>
        </w:rPr>
      </w:pPr>
      <w:r w:rsidRPr="00342735">
        <w:rPr>
          <w:rFonts w:ascii="Brush Script MT" w:eastAsia="Times New Roman" w:hAnsi="Brush Script MT" w:cs="Times New Roman"/>
          <w:bCs/>
          <w:color w:val="000000"/>
          <w:sz w:val="36"/>
          <w:szCs w:val="24"/>
        </w:rPr>
        <w:lastRenderedPageBreak/>
        <w:t xml:space="preserve">Essay Revision </w:t>
      </w:r>
      <w:r>
        <w:rPr>
          <w:rFonts w:ascii="Brush Script MT" w:eastAsia="Times New Roman" w:hAnsi="Brush Script MT" w:cs="Times New Roman"/>
          <w:bCs/>
          <w:color w:val="000000"/>
          <w:sz w:val="36"/>
          <w:szCs w:val="24"/>
        </w:rPr>
        <w:t xml:space="preserve">Opportunity </w:t>
      </w:r>
      <w:r w:rsidRPr="00342735">
        <w:rPr>
          <w:rFonts w:ascii="Brush Script MT" w:eastAsia="Times New Roman" w:hAnsi="Brush Script MT" w:cs="Times New Roman"/>
          <w:bCs/>
          <w:color w:val="000000"/>
          <w:sz w:val="36"/>
          <w:szCs w:val="24"/>
        </w:rPr>
        <w:t>Protocol</w:t>
      </w:r>
    </w:p>
    <w:p w:rsidR="007D3911" w:rsidRDefault="007D3911" w:rsidP="00342735">
      <w:pPr>
        <w:spacing w:after="0" w:line="240" w:lineRule="auto"/>
        <w:jc w:val="center"/>
        <w:rPr>
          <w:rFonts w:ascii="Brush Script MT" w:eastAsia="Times New Roman" w:hAnsi="Brush Script MT" w:cs="Times New Roman"/>
          <w:bCs/>
          <w:color w:val="000000"/>
          <w:sz w:val="36"/>
          <w:szCs w:val="24"/>
        </w:rPr>
      </w:pPr>
    </w:p>
    <w:p w:rsidR="007D3911" w:rsidRPr="007D3911" w:rsidRDefault="007D3911" w:rsidP="00342735">
      <w:pPr>
        <w:spacing w:after="0" w:line="240" w:lineRule="auto"/>
        <w:jc w:val="center"/>
        <w:rPr>
          <w:rFonts w:eastAsia="Times New Roman" w:cstheme="minorHAnsi"/>
          <w:b/>
          <w:i/>
          <w:sz w:val="36"/>
          <w:szCs w:val="24"/>
          <w:u w:val="single"/>
        </w:rPr>
      </w:pPr>
      <w:r w:rsidRPr="007D3911">
        <w:rPr>
          <w:rFonts w:cstheme="minorHAnsi"/>
          <w:b/>
          <w:i/>
          <w:u w:val="single"/>
          <w:shd w:val="clear" w:color="auto" w:fill="FFFFFF"/>
        </w:rPr>
        <w:t>(</w:t>
      </w:r>
      <w:r w:rsidRPr="007D3911">
        <w:rPr>
          <w:rFonts w:cstheme="minorHAnsi"/>
          <w:b/>
          <w:i/>
          <w:u w:val="single"/>
          <w:shd w:val="clear" w:color="auto" w:fill="FFFFFF"/>
        </w:rPr>
        <w:t>You have the opportunity for FULL POINTS, if earned on the revision...</w:t>
      </w:r>
      <w:r w:rsidRPr="007D3911">
        <w:rPr>
          <w:rFonts w:cstheme="minorHAnsi"/>
          <w:b/>
          <w:i/>
          <w:u w:val="single"/>
          <w:shd w:val="clear" w:color="auto" w:fill="FFFFFF"/>
        </w:rPr>
        <w:t>)</w:t>
      </w:r>
    </w:p>
    <w:p w:rsidR="00342735" w:rsidRPr="00342735" w:rsidRDefault="00342735" w:rsidP="0034273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42735" w:rsidRPr="00342735" w:rsidRDefault="00342735" w:rsidP="003427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Have you checked your rubric and comments</w:t>
      </w:r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and completed the 6 reflection tasks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? 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</w:r>
      <w:r w:rsidRPr="00342735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>No?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 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sym w:font="Wingdings" w:char="F0E0"/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You cannot revise until you do so. </w:t>
      </w:r>
      <w:r w:rsidRPr="00342735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>Yes?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sym w:font="Wingdings" w:char="F0E0"/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You are able to revise.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</w:r>
    </w:p>
    <w:p w:rsidR="00342735" w:rsidRPr="00342735" w:rsidRDefault="00342735" w:rsidP="003427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Choose </w:t>
      </w:r>
      <w:r w:rsidR="0048342A" w:rsidRP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the category(</w:t>
      </w:r>
      <w:proofErr w:type="spellStart"/>
      <w:r w:rsidR="0048342A" w:rsidRP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ies</w:t>
      </w:r>
      <w:proofErr w:type="spellEnd"/>
      <w:r w:rsidR="0048342A" w:rsidRP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)</w:t>
      </w:r>
      <w:r w:rsid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you most want to improve: </w:t>
      </w:r>
      <w:r w:rsidR="006B66C3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Thesis, Evidence, Analysis, Organization, </w:t>
      </w:r>
      <w:r w:rsid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and/</w:t>
      </w:r>
      <w:r w:rsidR="006B66C3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or Style</w:t>
      </w:r>
      <w:r w:rsidR="006B66C3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</w:r>
    </w:p>
    <w:p w:rsidR="00342735" w:rsidRPr="00FD3D17" w:rsidRDefault="00342735" w:rsidP="00FD3D1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FD3D17">
        <w:rPr>
          <w:rFonts w:ascii="Calibri" w:eastAsia="Times New Roman" w:hAnsi="Calibri" w:cs="Times New Roman"/>
          <w:i/>
          <w:color w:val="212121"/>
          <w:sz w:val="24"/>
          <w:szCs w:val="24"/>
          <w:u w:val="single"/>
          <w:shd w:val="clear" w:color="auto" w:fill="FFFFFF"/>
        </w:rPr>
        <w:t xml:space="preserve">For </w:t>
      </w:r>
      <w:r w:rsidR="0048342A" w:rsidRPr="00FD3D17">
        <w:rPr>
          <w:rFonts w:ascii="Calibri" w:eastAsia="Times New Roman" w:hAnsi="Calibri" w:cs="Times New Roman"/>
          <w:i/>
          <w:color w:val="212121"/>
          <w:sz w:val="24"/>
          <w:szCs w:val="24"/>
          <w:u w:val="single"/>
          <w:shd w:val="clear" w:color="auto" w:fill="FFFFFF"/>
        </w:rPr>
        <w:t>each</w:t>
      </w:r>
      <w:r w:rsid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of 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area(s) (</w:t>
      </w:r>
      <w:proofErr w:type="gramStart"/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category(</w:t>
      </w:r>
      <w:proofErr w:type="spellStart"/>
      <w:proofErr w:type="gramEnd"/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ies</w:t>
      </w:r>
      <w:proofErr w:type="spellEnd"/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))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you want to improve, write a </w:t>
      </w:r>
      <w:r w:rsidRPr="0048342A">
        <w:rPr>
          <w:rFonts w:ascii="Calibri" w:eastAsia="Times New Roman" w:hAnsi="Calibri" w:cs="Times New Roman"/>
          <w:b/>
          <w:i/>
          <w:color w:val="212121"/>
          <w:sz w:val="24"/>
          <w:szCs w:val="24"/>
          <w:u w:val="single"/>
          <w:shd w:val="clear" w:color="auto" w:fill="FFFFFF"/>
        </w:rPr>
        <w:t>brief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FD3D17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>paragraph</w:t>
      </w:r>
      <w:r w:rsidR="00FD3D17" w:rsidRPr="00FD3D17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 xml:space="preserve"> or list 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answering: What did you do well in that </w:t>
      </w:r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area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? What do you need to improve? How are you going to improve?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</w:r>
    </w:p>
    <w:p w:rsidR="00342735" w:rsidRPr="001B7D02" w:rsidRDefault="00342735" w:rsidP="001B7D0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If you are not sure why you earned a score on a section, read the rubric d</w:t>
      </w:r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escriptors or talk to Mr. Steen and/or Ms. Havlin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  <w:t>(</w:t>
      </w:r>
      <w:r w:rsid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Steen:  Sign-up sheet outside office</w:t>
      </w:r>
      <w:r w:rsidR="001B7D02">
        <w:rPr>
          <w:rFonts w:ascii="Calibri" w:eastAsia="Times New Roman" w:hAnsi="Calibri" w:cs="Times New Roman"/>
          <w:color w:val="212121"/>
          <w:sz w:val="24"/>
          <w:szCs w:val="24"/>
        </w:rPr>
        <w:t xml:space="preserve">  Havlin: </w:t>
      </w:r>
      <w:r w:rsidRP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available after school Thursday 2:20 – 3:45 or Monday 2:20 - 3) </w:t>
      </w:r>
      <w:r w:rsidRPr="001B7D02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</w:r>
    </w:p>
    <w:p w:rsidR="001B7D02" w:rsidRPr="001B7D02" w:rsidRDefault="001B7D02" w:rsidP="003427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The essay revisions are due by </w:t>
      </w:r>
      <w:r w:rsidR="0048342A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>4/3</w:t>
      </w:r>
      <w:r w:rsidR="00342735" w:rsidRPr="001B7D02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</w:rPr>
        <w:t>/2017</w:t>
      </w:r>
      <w:r w:rsidR="0048342A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</w:rPr>
        <w:t xml:space="preserve"> 7:24am for ALL CLASSES</w:t>
      </w:r>
      <w:r w:rsidR="00342735"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, turnitin.com submission. The submission should include the step #3 paragraph</w:t>
      </w:r>
      <w:r w:rsidR="009618B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(or list)</w:t>
      </w:r>
      <w:r w:rsidR="00342735"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and the revision demonstrating improvements for the specific category. </w:t>
      </w:r>
    </w:p>
    <w:p w:rsidR="001B7D02" w:rsidRPr="001B7D02" w:rsidRDefault="001B7D02" w:rsidP="001B7D02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</w:p>
    <w:p w:rsidR="00342735" w:rsidRPr="00342735" w:rsidRDefault="001B7D02" w:rsidP="003427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You will also need to submit </w:t>
      </w:r>
      <w:r w:rsid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the graded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hard copy of your rough draft (w/graded rubric) along with a hard copy of your revisions</w:t>
      </w:r>
      <w:r w:rsidR="0048342A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and paragraph(s)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.</w:t>
      </w:r>
      <w:r w:rsidR="00641676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 These pieces are due </w:t>
      </w:r>
      <w:r w:rsidR="00641676" w:rsidRPr="00641676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 xml:space="preserve">as you enter class </w:t>
      </w:r>
      <w:r w:rsidR="009618B5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>4/3</w:t>
      </w:r>
      <w:r w:rsidR="009618B5" w:rsidRPr="001B7D02">
        <w:rPr>
          <w:rFonts w:ascii="Calibri" w:eastAsia="Times New Roman" w:hAnsi="Calibri" w:cs="Times New Roman"/>
          <w:b/>
          <w:bCs/>
          <w:color w:val="212121"/>
          <w:sz w:val="24"/>
          <w:szCs w:val="24"/>
          <w:shd w:val="clear" w:color="auto" w:fill="FFFFFF"/>
        </w:rPr>
        <w:t>/2017</w:t>
      </w:r>
      <w:r w:rsidR="00641676" w:rsidRPr="00641676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.</w:t>
      </w:r>
      <w:r w:rsid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</w:r>
    </w:p>
    <w:p w:rsidR="00342735" w:rsidRPr="00342735" w:rsidRDefault="00342735" w:rsidP="003427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The intention of the revision is for you to learn from mistakes and practice/improve by rewriting. You should not be rewriting the ENTIRE essay - 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u w:val="single"/>
          <w:shd w:val="clear" w:color="auto" w:fill="FFFFFF"/>
        </w:rPr>
        <w:t xml:space="preserve">I will not read </w:t>
      </w:r>
      <w:r w:rsidR="001B7D02">
        <w:rPr>
          <w:rFonts w:ascii="Calibri" w:eastAsia="Times New Roman" w:hAnsi="Calibri" w:cs="Times New Roman"/>
          <w:color w:val="212121"/>
          <w:sz w:val="24"/>
          <w:szCs w:val="24"/>
          <w:u w:val="single"/>
          <w:shd w:val="clear" w:color="auto" w:fill="FFFFFF"/>
        </w:rPr>
        <w:t>anything not explicitly stated in your revision paragraph</w:t>
      </w:r>
      <w:r w:rsidR="0048342A">
        <w:rPr>
          <w:rFonts w:ascii="Calibri" w:eastAsia="Times New Roman" w:hAnsi="Calibri" w:cs="Times New Roman"/>
          <w:color w:val="212121"/>
          <w:sz w:val="24"/>
          <w:szCs w:val="24"/>
          <w:u w:val="single"/>
          <w:shd w:val="clear" w:color="auto" w:fill="FFFFFF"/>
        </w:rPr>
        <w:t xml:space="preserve"> for your </w:t>
      </w:r>
      <w:proofErr w:type="gramStart"/>
      <w:r w:rsidR="0048342A">
        <w:rPr>
          <w:rFonts w:ascii="Calibri" w:eastAsia="Times New Roman" w:hAnsi="Calibri" w:cs="Times New Roman"/>
          <w:color w:val="212121"/>
          <w:sz w:val="24"/>
          <w:szCs w:val="24"/>
          <w:u w:val="single"/>
          <w:shd w:val="clear" w:color="auto" w:fill="FFFFFF"/>
        </w:rPr>
        <w:t>category(</w:t>
      </w:r>
      <w:proofErr w:type="spellStart"/>
      <w:proofErr w:type="gramEnd"/>
      <w:r w:rsidR="0048342A">
        <w:rPr>
          <w:rFonts w:ascii="Calibri" w:eastAsia="Times New Roman" w:hAnsi="Calibri" w:cs="Times New Roman"/>
          <w:color w:val="212121"/>
          <w:sz w:val="24"/>
          <w:szCs w:val="24"/>
          <w:u w:val="single"/>
          <w:shd w:val="clear" w:color="auto" w:fill="FFFFFF"/>
        </w:rPr>
        <w:t>ies</w:t>
      </w:r>
      <w:proofErr w:type="spellEnd"/>
      <w:r w:rsidR="007D3911">
        <w:rPr>
          <w:rFonts w:ascii="Calibri" w:eastAsia="Times New Roman" w:hAnsi="Calibri" w:cs="Times New Roman"/>
          <w:color w:val="212121"/>
          <w:sz w:val="24"/>
          <w:szCs w:val="24"/>
          <w:u w:val="single"/>
          <w:shd w:val="clear" w:color="auto" w:fill="FFFFFF"/>
        </w:rPr>
        <w:t>):</w:t>
      </w:r>
      <w:r w:rsidR="007D3911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 see example below.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br/>
      </w:r>
    </w:p>
    <w:p w:rsidR="00342735" w:rsidRDefault="00342735" w:rsidP="00342735">
      <w:pP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342735">
        <w:rPr>
          <w:rFonts w:ascii="Calibri" w:eastAsia="Times New Roman" w:hAnsi="Calibri" w:cs="Times New Roman"/>
          <w:sz w:val="24"/>
          <w:szCs w:val="24"/>
        </w:rPr>
        <w:br/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Please let me know if you have any questions!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FD3D17" w:rsidRPr="00FD3D17" w:rsidRDefault="00FD3D17" w:rsidP="00342735">
      <w:pPr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</w:pPr>
    </w:p>
    <w:p w:rsidR="00FD3D17" w:rsidRPr="00FD3D17" w:rsidRDefault="00FD3D17" w:rsidP="00342735">
      <w:pPr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</w:pPr>
      <w:r w:rsidRPr="00FD3D17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 xml:space="preserve">Example Revision – (put as the first page, </w:t>
      </w:r>
      <w:proofErr w:type="gramStart"/>
      <w:r w:rsidRPr="00FD3D17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>then</w:t>
      </w:r>
      <w:proofErr w:type="gramEnd"/>
      <w:r w:rsidRPr="00FD3D17">
        <w:rPr>
          <w:rFonts w:ascii="Calibri" w:eastAsia="Times New Roman" w:hAnsi="Calibri" w:cs="Times New Roman"/>
          <w:b/>
          <w:color w:val="212121"/>
          <w:sz w:val="24"/>
          <w:szCs w:val="24"/>
          <w:shd w:val="clear" w:color="auto" w:fill="FFFFFF"/>
        </w:rPr>
        <w:t xml:space="preserve"> follow with your updated essay)</w:t>
      </w:r>
    </w:p>
    <w:p w:rsidR="00FD3D17" w:rsidRDefault="00FD3D17" w:rsidP="00FD3D1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Analysis</w:t>
      </w:r>
    </w:p>
    <w:p w:rsidR="00FD3D17" w:rsidRPr="00FD3D17" w:rsidRDefault="00FD3D17" w:rsidP="00FD3D17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What did you do well in that 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area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? </w:t>
      </w:r>
    </w:p>
    <w:p w:rsidR="00FD3D17" w:rsidRPr="00FD3D17" w:rsidRDefault="00FD3D17" w:rsidP="00FD3D17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What do you need to improve? </w:t>
      </w:r>
    </w:p>
    <w:p w:rsidR="00FD3D17" w:rsidRPr="00FD3D17" w:rsidRDefault="00FD3D17" w:rsidP="00FD3D17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How are you going to improve?</w:t>
      </w:r>
    </w:p>
    <w:p w:rsidR="00FD3D17" w:rsidRPr="00FD3D17" w:rsidRDefault="00FD3D17" w:rsidP="00FD3D17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Changes</w:t>
      </w:r>
    </w:p>
    <w:p w:rsidR="00FD3D17" w:rsidRPr="00FD3D17" w:rsidRDefault="00FD3D17" w:rsidP="00FD3D17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Specific place I made a change...</w:t>
      </w:r>
    </w:p>
    <w:p w:rsidR="00FD3D17" w:rsidRPr="00FD3D17" w:rsidRDefault="00FD3D17" w:rsidP="00FD3D17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Specific place I made a change…</w:t>
      </w:r>
    </w:p>
    <w:p w:rsidR="00FD3D17" w:rsidRPr="00FD3D17" w:rsidRDefault="00FD3D17" w:rsidP="00FD3D17">
      <w:pPr>
        <w:pStyle w:val="ListParagraph"/>
        <w:numPr>
          <w:ilvl w:val="2"/>
          <w:numId w:val="4"/>
        </w:numPr>
        <w:rPr>
          <w:rFonts w:ascii="Calibri" w:hAnsi="Calibri"/>
          <w:i/>
        </w:rPr>
      </w:pPr>
      <w:r w:rsidRPr="00FD3D17">
        <w:rPr>
          <w:rFonts w:ascii="Calibri" w:hAnsi="Calibri"/>
          <w:i/>
        </w:rPr>
        <w:t>Add as many as the changes you made in your essay</w:t>
      </w:r>
    </w:p>
    <w:p w:rsidR="00FD3D17" w:rsidRPr="00FD3D17" w:rsidRDefault="00FD3D17" w:rsidP="00FD3D17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Evidence</w:t>
      </w:r>
    </w:p>
    <w:p w:rsidR="00FD3D17" w:rsidRPr="00FD3D17" w:rsidRDefault="00FD3D17" w:rsidP="00FD3D17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What did you do well in that </w:t>
      </w: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area</w:t>
      </w: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? </w:t>
      </w:r>
    </w:p>
    <w:p w:rsidR="00FD3D17" w:rsidRPr="00FD3D17" w:rsidRDefault="00FD3D17" w:rsidP="00FD3D17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 xml:space="preserve">What do you need to improve? </w:t>
      </w:r>
    </w:p>
    <w:p w:rsidR="00FD3D17" w:rsidRPr="00FD3D17" w:rsidRDefault="00FD3D17" w:rsidP="00FD3D17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342735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How are you going to improve?</w:t>
      </w:r>
    </w:p>
    <w:p w:rsidR="00FD3D17" w:rsidRPr="00FD3D17" w:rsidRDefault="00FD3D17" w:rsidP="00FD3D17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Specific place I made a change…</w:t>
      </w:r>
    </w:p>
    <w:p w:rsidR="00FD3D17" w:rsidRPr="00FD3D17" w:rsidRDefault="00FD3D17" w:rsidP="00FD3D17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</w:rPr>
        <w:t>Specific place I made a change…</w:t>
      </w:r>
    </w:p>
    <w:p w:rsidR="00FD3D17" w:rsidRPr="00FD3D17" w:rsidRDefault="00FD3D17" w:rsidP="00FD3D17">
      <w:pPr>
        <w:pStyle w:val="ListParagraph"/>
        <w:numPr>
          <w:ilvl w:val="2"/>
          <w:numId w:val="4"/>
        </w:numPr>
        <w:rPr>
          <w:rFonts w:ascii="Calibri" w:hAnsi="Calibri"/>
          <w:i/>
        </w:rPr>
      </w:pPr>
      <w:r w:rsidRPr="00FD3D17">
        <w:rPr>
          <w:rFonts w:ascii="Calibri" w:hAnsi="Calibri"/>
          <w:i/>
        </w:rPr>
        <w:t>Add as many as the changes you made in your essay</w:t>
      </w:r>
    </w:p>
    <w:sectPr w:rsidR="00FD3D17" w:rsidRPr="00FD3D17" w:rsidSect="003427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9EC"/>
    <w:multiLevelType w:val="hybridMultilevel"/>
    <w:tmpl w:val="3F7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14D9"/>
    <w:multiLevelType w:val="multilevel"/>
    <w:tmpl w:val="1730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160AA"/>
    <w:multiLevelType w:val="hybridMultilevel"/>
    <w:tmpl w:val="2F16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C7760"/>
    <w:multiLevelType w:val="hybridMultilevel"/>
    <w:tmpl w:val="F54AC17E"/>
    <w:lvl w:ilvl="0" w:tplc="DC8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121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5"/>
    <w:rsid w:val="001B7D02"/>
    <w:rsid w:val="00342735"/>
    <w:rsid w:val="0048342A"/>
    <w:rsid w:val="004A5453"/>
    <w:rsid w:val="00522C8D"/>
    <w:rsid w:val="00641676"/>
    <w:rsid w:val="006B66C3"/>
    <w:rsid w:val="007D3911"/>
    <w:rsid w:val="009618B5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2735"/>
  </w:style>
  <w:style w:type="paragraph" w:styleId="ListParagraph">
    <w:name w:val="List Paragraph"/>
    <w:basedOn w:val="Normal"/>
    <w:uiPriority w:val="34"/>
    <w:qFormat/>
    <w:rsid w:val="00342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2735"/>
  </w:style>
  <w:style w:type="paragraph" w:styleId="ListParagraph">
    <w:name w:val="List Paragraph"/>
    <w:basedOn w:val="Normal"/>
    <w:uiPriority w:val="34"/>
    <w:qFormat/>
    <w:rsid w:val="00342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Windows User</cp:lastModifiedBy>
  <cp:revision>6</cp:revision>
  <cp:lastPrinted>2017-01-04T17:09:00Z</cp:lastPrinted>
  <dcterms:created xsi:type="dcterms:W3CDTF">2017-03-22T20:13:00Z</dcterms:created>
  <dcterms:modified xsi:type="dcterms:W3CDTF">2017-03-29T23:52:00Z</dcterms:modified>
</cp:coreProperties>
</file>