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23" w:rsidRPr="00A130EC" w:rsidRDefault="00A130EC" w:rsidP="00A130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0EC">
        <w:rPr>
          <w:rFonts w:ascii="Times New Roman" w:hAnsi="Times New Roman" w:cs="Times New Roman"/>
          <w:b/>
          <w:sz w:val="32"/>
          <w:szCs w:val="32"/>
        </w:rPr>
        <w:t>Causes o</w:t>
      </w:r>
      <w:r w:rsidR="006375A4">
        <w:rPr>
          <w:rFonts w:ascii="Times New Roman" w:hAnsi="Times New Roman" w:cs="Times New Roman"/>
          <w:b/>
          <w:sz w:val="32"/>
          <w:szCs w:val="32"/>
        </w:rPr>
        <w:t>f the Great War:  The Alliance S</w:t>
      </w:r>
      <w:r w:rsidRPr="00A130EC">
        <w:rPr>
          <w:rFonts w:ascii="Times New Roman" w:hAnsi="Times New Roman" w:cs="Times New Roman"/>
          <w:b/>
          <w:sz w:val="32"/>
          <w:szCs w:val="32"/>
        </w:rPr>
        <w:t>ystem</w:t>
      </w:r>
    </w:p>
    <w:p w:rsidR="00A130EC" w:rsidRDefault="00A130EC" w:rsidP="00A130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130EC">
        <w:rPr>
          <w:rFonts w:ascii="Times New Roman" w:hAnsi="Times New Roman" w:cs="Times New Roman"/>
          <w:sz w:val="28"/>
          <w:szCs w:val="28"/>
        </w:rPr>
        <w:t>The purpose of this assignment is to help you familiarize yourself with one of the major causes of the Great War: the series of international alliances that developed between the unification of Germany and the start of the war in 1914</w:t>
      </w:r>
    </w:p>
    <w:p w:rsidR="00A130EC" w:rsidRDefault="00A130EC" w:rsidP="00A130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30EC" w:rsidRDefault="00A130EC" w:rsidP="00A130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groups research the following items and fill in the chart.   When you have completed your research create a graphic that demonstrates your understanding of the complex nature and requirements of the alliance system.</w:t>
      </w:r>
    </w:p>
    <w:p w:rsidR="00A130EC" w:rsidRDefault="00A130EC" w:rsidP="00A130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30EC" w:rsidRDefault="00A130EC" w:rsidP="00A130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520"/>
        <w:gridCol w:w="8280"/>
      </w:tblGrid>
      <w:tr w:rsidR="00B67B79" w:rsidRPr="00DA400E" w:rsidTr="005D01D8">
        <w:trPr>
          <w:trHeight w:val="512"/>
        </w:trPr>
        <w:tc>
          <w:tcPr>
            <w:tcW w:w="2520" w:type="dxa"/>
          </w:tcPr>
          <w:p w:rsidR="00B67B79" w:rsidRPr="00B67B79" w:rsidRDefault="00B67B79" w:rsidP="00A130E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67B79">
              <w:rPr>
                <w:rFonts w:ascii="Times New Roman" w:hAnsi="Times New Roman" w:cs="Times New Roman"/>
                <w:b/>
              </w:rPr>
              <w:t>Alliance and Members</w:t>
            </w:r>
          </w:p>
        </w:tc>
        <w:tc>
          <w:tcPr>
            <w:tcW w:w="8280" w:type="dxa"/>
          </w:tcPr>
          <w:p w:rsidR="00B67B79" w:rsidRPr="00B67B79" w:rsidRDefault="00B67B79" w:rsidP="00A130E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67B79">
              <w:rPr>
                <w:rFonts w:ascii="Times New Roman" w:hAnsi="Times New Roman" w:cs="Times New Roman"/>
                <w:b/>
              </w:rPr>
              <w:t>Reason for alliance</w:t>
            </w:r>
            <w:r>
              <w:rPr>
                <w:rFonts w:ascii="Times New Roman" w:hAnsi="Times New Roman" w:cs="Times New Roman"/>
                <w:b/>
              </w:rPr>
              <w:t xml:space="preserve"> (what happened to create the need)</w:t>
            </w:r>
            <w:r w:rsidRPr="00B67B79">
              <w:rPr>
                <w:rFonts w:ascii="Times New Roman" w:hAnsi="Times New Roman" w:cs="Times New Roman"/>
                <w:b/>
              </w:rPr>
              <w:t xml:space="preserve"> and basic provisions</w:t>
            </w:r>
            <w:r>
              <w:rPr>
                <w:rFonts w:ascii="Times New Roman" w:hAnsi="Times New Roman" w:cs="Times New Roman"/>
                <w:b/>
              </w:rPr>
              <w:t>/goals</w:t>
            </w:r>
            <w:r w:rsidRPr="00B67B79">
              <w:rPr>
                <w:rFonts w:ascii="Times New Roman" w:hAnsi="Times New Roman" w:cs="Times New Roman"/>
                <w:b/>
              </w:rPr>
              <w:t xml:space="preserve"> of the alliance</w:t>
            </w:r>
          </w:p>
        </w:tc>
      </w:tr>
      <w:tr w:rsidR="001E0E0B" w:rsidRPr="00DA400E" w:rsidTr="005D01D8">
        <w:trPr>
          <w:trHeight w:val="4328"/>
        </w:trPr>
        <w:tc>
          <w:tcPr>
            <w:tcW w:w="2520" w:type="dxa"/>
          </w:tcPr>
          <w:p w:rsidR="001E0E0B" w:rsidRPr="00DA400E" w:rsidRDefault="008A295B" w:rsidP="00A130E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 Emperor’s League (1872)</w:t>
            </w:r>
          </w:p>
        </w:tc>
        <w:tc>
          <w:tcPr>
            <w:tcW w:w="8280" w:type="dxa"/>
          </w:tcPr>
          <w:p w:rsidR="001E0E0B" w:rsidRPr="00DA400E" w:rsidRDefault="006375A4" w:rsidP="00A130E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0B54" w:rsidRPr="00DA400E" w:rsidTr="005D01D8">
        <w:trPr>
          <w:trHeight w:val="4832"/>
        </w:trPr>
        <w:tc>
          <w:tcPr>
            <w:tcW w:w="252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  <w:r w:rsidRPr="00DA400E">
              <w:rPr>
                <w:rFonts w:ascii="Times New Roman" w:hAnsi="Times New Roman" w:cs="Times New Roman"/>
              </w:rPr>
              <w:t>Duel Alliance (1879)</w:t>
            </w:r>
          </w:p>
        </w:tc>
        <w:tc>
          <w:tcPr>
            <w:tcW w:w="828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0B54" w:rsidRPr="00DA400E" w:rsidTr="005D01D8">
        <w:trPr>
          <w:trHeight w:val="4400"/>
        </w:trPr>
        <w:tc>
          <w:tcPr>
            <w:tcW w:w="252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  <w:r w:rsidRPr="00DA400E">
              <w:rPr>
                <w:rFonts w:ascii="Times New Roman" w:hAnsi="Times New Roman" w:cs="Times New Roman"/>
              </w:rPr>
              <w:lastRenderedPageBreak/>
              <w:t>Triple Alliance (1882)</w:t>
            </w:r>
          </w:p>
        </w:tc>
        <w:tc>
          <w:tcPr>
            <w:tcW w:w="828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0B54" w:rsidRPr="00DA400E" w:rsidTr="005D01D8">
        <w:trPr>
          <w:trHeight w:val="3230"/>
        </w:trPr>
        <w:tc>
          <w:tcPr>
            <w:tcW w:w="252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  <w:r w:rsidRPr="00DA400E">
              <w:rPr>
                <w:rFonts w:ascii="Times New Roman" w:hAnsi="Times New Roman" w:cs="Times New Roman"/>
              </w:rPr>
              <w:t>Reinsurance Treaty (1887)</w:t>
            </w:r>
          </w:p>
        </w:tc>
        <w:tc>
          <w:tcPr>
            <w:tcW w:w="828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0B54" w:rsidRPr="00DA400E" w:rsidTr="005D01D8">
        <w:trPr>
          <w:trHeight w:val="5390"/>
        </w:trPr>
        <w:tc>
          <w:tcPr>
            <w:tcW w:w="252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  <w:r w:rsidRPr="00DA400E">
              <w:rPr>
                <w:rFonts w:ascii="Times New Roman" w:hAnsi="Times New Roman" w:cs="Times New Roman"/>
              </w:rPr>
              <w:t>Franco-Russian Alliance (1894)</w:t>
            </w:r>
          </w:p>
        </w:tc>
        <w:tc>
          <w:tcPr>
            <w:tcW w:w="828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0B54" w:rsidRPr="00DA400E" w:rsidTr="005D01D8">
        <w:trPr>
          <w:trHeight w:val="4040"/>
        </w:trPr>
        <w:tc>
          <w:tcPr>
            <w:tcW w:w="252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  <w:r w:rsidRPr="00DA400E">
              <w:rPr>
                <w:rFonts w:ascii="Times New Roman" w:hAnsi="Times New Roman" w:cs="Times New Roman"/>
              </w:rPr>
              <w:lastRenderedPageBreak/>
              <w:t>Anglo-Japanese Alliance (1902)</w:t>
            </w:r>
          </w:p>
        </w:tc>
        <w:tc>
          <w:tcPr>
            <w:tcW w:w="828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0B54" w:rsidRPr="00DA400E" w:rsidTr="005D01D8">
        <w:trPr>
          <w:trHeight w:val="4400"/>
        </w:trPr>
        <w:tc>
          <w:tcPr>
            <w:tcW w:w="2520" w:type="dxa"/>
          </w:tcPr>
          <w:p w:rsidR="00050B54" w:rsidRPr="00DA400E" w:rsidRDefault="00DA400E" w:rsidP="00A130EC">
            <w:pPr>
              <w:pStyle w:val="NoSpacing"/>
              <w:rPr>
                <w:rFonts w:ascii="Times New Roman" w:hAnsi="Times New Roman" w:cs="Times New Roman"/>
              </w:rPr>
            </w:pPr>
            <w:r w:rsidRPr="00DA400E">
              <w:rPr>
                <w:rFonts w:ascii="Times New Roman" w:hAnsi="Times New Roman" w:cs="Times New Roman"/>
              </w:rPr>
              <w:t>Entente Cordial (1904)</w:t>
            </w:r>
          </w:p>
        </w:tc>
        <w:tc>
          <w:tcPr>
            <w:tcW w:w="828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0B54" w:rsidRPr="00DA400E" w:rsidTr="005D01D8">
        <w:trPr>
          <w:trHeight w:val="4760"/>
        </w:trPr>
        <w:tc>
          <w:tcPr>
            <w:tcW w:w="2520" w:type="dxa"/>
          </w:tcPr>
          <w:p w:rsidR="00050B54" w:rsidRPr="00DA400E" w:rsidRDefault="00DA400E" w:rsidP="00A130EC">
            <w:pPr>
              <w:pStyle w:val="NoSpacing"/>
              <w:rPr>
                <w:rFonts w:ascii="Times New Roman" w:hAnsi="Times New Roman" w:cs="Times New Roman"/>
              </w:rPr>
            </w:pPr>
            <w:r w:rsidRPr="00DA400E">
              <w:rPr>
                <w:rFonts w:ascii="Times New Roman" w:hAnsi="Times New Roman" w:cs="Times New Roman"/>
              </w:rPr>
              <w:t>Anglo-Russian Alliance (1907)</w:t>
            </w:r>
          </w:p>
        </w:tc>
        <w:tc>
          <w:tcPr>
            <w:tcW w:w="828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0B54" w:rsidRPr="00DA400E" w:rsidTr="005D01D8">
        <w:trPr>
          <w:trHeight w:val="4490"/>
        </w:trPr>
        <w:tc>
          <w:tcPr>
            <w:tcW w:w="2520" w:type="dxa"/>
          </w:tcPr>
          <w:p w:rsidR="00050B54" w:rsidRPr="00DA400E" w:rsidRDefault="00DA400E" w:rsidP="00A130EC">
            <w:pPr>
              <w:pStyle w:val="NoSpacing"/>
              <w:rPr>
                <w:rFonts w:ascii="Times New Roman" w:hAnsi="Times New Roman" w:cs="Times New Roman"/>
              </w:rPr>
            </w:pPr>
            <w:r w:rsidRPr="00DA400E">
              <w:rPr>
                <w:rFonts w:ascii="Times New Roman" w:hAnsi="Times New Roman" w:cs="Times New Roman"/>
              </w:rPr>
              <w:lastRenderedPageBreak/>
              <w:t>Triple Entente</w:t>
            </w:r>
          </w:p>
        </w:tc>
        <w:tc>
          <w:tcPr>
            <w:tcW w:w="828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A295B" w:rsidRDefault="008A295B" w:rsidP="00A130EC">
      <w:pPr>
        <w:pStyle w:val="NoSpacing"/>
        <w:rPr>
          <w:rFonts w:ascii="Times New Roman" w:hAnsi="Times New Roman" w:cs="Times New Roman"/>
        </w:rPr>
      </w:pPr>
    </w:p>
    <w:p w:rsidR="008A295B" w:rsidRPr="008A295B" w:rsidRDefault="008A295B" w:rsidP="00A130E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A130EC" w:rsidRPr="008A295B" w:rsidRDefault="00BD54F6" w:rsidP="00A130E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Graphic of Alliance System in Europe</w:t>
      </w:r>
      <w:r w:rsidR="005D01D8">
        <w:rPr>
          <w:rFonts w:ascii="Times New Roman" w:hAnsi="Times New Roman" w:cs="Times New Roman"/>
          <w:b/>
          <w:sz w:val="32"/>
          <w:szCs w:val="32"/>
        </w:rPr>
        <w:t xml:space="preserve"> on a separate sheet of paper (turn in ONE hard copy)</w:t>
      </w:r>
      <w:bookmarkStart w:id="0" w:name="_GoBack"/>
      <w:bookmarkEnd w:id="0"/>
      <w:r w:rsidR="008A295B" w:rsidRPr="008A295B">
        <w:rPr>
          <w:rFonts w:ascii="Times New Roman" w:hAnsi="Times New Roman" w:cs="Times New Roman"/>
          <w:b/>
          <w:sz w:val="32"/>
          <w:szCs w:val="32"/>
        </w:rPr>
        <w:t>:</w:t>
      </w:r>
    </w:p>
    <w:sectPr w:rsidR="00A130EC" w:rsidRPr="008A295B" w:rsidSect="00DA400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BE" w:rsidRDefault="007475BE" w:rsidP="00A130EC">
      <w:pPr>
        <w:spacing w:after="0" w:line="240" w:lineRule="auto"/>
      </w:pPr>
      <w:r>
        <w:separator/>
      </w:r>
    </w:p>
  </w:endnote>
  <w:endnote w:type="continuationSeparator" w:id="0">
    <w:p w:rsidR="007475BE" w:rsidRDefault="007475BE" w:rsidP="00A1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BE" w:rsidRDefault="007475BE" w:rsidP="00A130EC">
      <w:pPr>
        <w:spacing w:after="0" w:line="240" w:lineRule="auto"/>
      </w:pPr>
      <w:r>
        <w:separator/>
      </w:r>
    </w:p>
  </w:footnote>
  <w:footnote w:type="continuationSeparator" w:id="0">
    <w:p w:rsidR="007475BE" w:rsidRDefault="007475BE" w:rsidP="00A1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EC" w:rsidRDefault="00A130EC">
    <w:pPr>
      <w:pStyle w:val="Header"/>
    </w:pPr>
    <w:r>
      <w:t>Name</w:t>
    </w:r>
    <w:r w:rsidR="005D01D8">
      <w:t>s of Group</w:t>
    </w:r>
    <w:r w:rsidR="00EC164F">
      <w:t>: _</w:t>
    </w:r>
    <w:r>
      <w:t>___________________________</w:t>
    </w:r>
    <w:r>
      <w:ptab w:relativeTo="margin" w:alignment="center" w:leader="none"/>
    </w:r>
    <w:r w:rsidR="005D01D8">
      <w:t>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84"/>
    <w:rsid w:val="00050B54"/>
    <w:rsid w:val="001E0E0B"/>
    <w:rsid w:val="00422B86"/>
    <w:rsid w:val="004E6D02"/>
    <w:rsid w:val="005D01D8"/>
    <w:rsid w:val="006375A4"/>
    <w:rsid w:val="0069510E"/>
    <w:rsid w:val="007475BE"/>
    <w:rsid w:val="008A295B"/>
    <w:rsid w:val="009C5C84"/>
    <w:rsid w:val="00A130EC"/>
    <w:rsid w:val="00B67B79"/>
    <w:rsid w:val="00BD54F6"/>
    <w:rsid w:val="00D124F8"/>
    <w:rsid w:val="00D90923"/>
    <w:rsid w:val="00DA400E"/>
    <w:rsid w:val="00DD7E32"/>
    <w:rsid w:val="00E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0EC"/>
  </w:style>
  <w:style w:type="paragraph" w:styleId="Footer">
    <w:name w:val="footer"/>
    <w:basedOn w:val="Normal"/>
    <w:link w:val="FooterChar"/>
    <w:uiPriority w:val="99"/>
    <w:unhideWhenUsed/>
    <w:rsid w:val="00A1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0EC"/>
  </w:style>
  <w:style w:type="paragraph" w:styleId="BalloonText">
    <w:name w:val="Balloon Text"/>
    <w:basedOn w:val="Normal"/>
    <w:link w:val="BalloonTextChar"/>
    <w:uiPriority w:val="99"/>
    <w:semiHidden/>
    <w:unhideWhenUsed/>
    <w:rsid w:val="00A1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30EC"/>
    <w:pPr>
      <w:spacing w:after="0" w:line="240" w:lineRule="auto"/>
    </w:pPr>
  </w:style>
  <w:style w:type="table" w:styleId="TableGrid">
    <w:name w:val="Table Grid"/>
    <w:basedOn w:val="TableNormal"/>
    <w:uiPriority w:val="59"/>
    <w:rsid w:val="00A1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0EC"/>
  </w:style>
  <w:style w:type="paragraph" w:styleId="Footer">
    <w:name w:val="footer"/>
    <w:basedOn w:val="Normal"/>
    <w:link w:val="FooterChar"/>
    <w:uiPriority w:val="99"/>
    <w:unhideWhenUsed/>
    <w:rsid w:val="00A1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0EC"/>
  </w:style>
  <w:style w:type="paragraph" w:styleId="BalloonText">
    <w:name w:val="Balloon Text"/>
    <w:basedOn w:val="Normal"/>
    <w:link w:val="BalloonTextChar"/>
    <w:uiPriority w:val="99"/>
    <w:semiHidden/>
    <w:unhideWhenUsed/>
    <w:rsid w:val="00A1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30EC"/>
    <w:pPr>
      <w:spacing w:after="0" w:line="240" w:lineRule="auto"/>
    </w:pPr>
  </w:style>
  <w:style w:type="table" w:styleId="TableGrid">
    <w:name w:val="Table Grid"/>
    <w:basedOn w:val="TableNormal"/>
    <w:uiPriority w:val="59"/>
    <w:rsid w:val="00A1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2016-02-02T15:02:00Z</cp:lastPrinted>
  <dcterms:created xsi:type="dcterms:W3CDTF">2017-01-31T15:02:00Z</dcterms:created>
  <dcterms:modified xsi:type="dcterms:W3CDTF">2017-01-31T15:02:00Z</dcterms:modified>
</cp:coreProperties>
</file>